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11865" w14:textId="77777777" w:rsidR="008A5BF8" w:rsidRDefault="005B0384" w:rsidP="005B0384">
      <w:pPr>
        <w:pStyle w:val="Title"/>
      </w:pPr>
      <w:r>
        <w:t>Native American Theater</w:t>
      </w:r>
    </w:p>
    <w:p w14:paraId="6CA404EA" w14:textId="716F6FBB" w:rsidR="005B0384" w:rsidRPr="005B0384" w:rsidRDefault="005B0384" w:rsidP="000B6479">
      <w:pPr>
        <w:spacing w:line="480" w:lineRule="auto"/>
        <w:ind w:firstLine="720"/>
      </w:pPr>
      <w:bookmarkStart w:id="0" w:name="_GoBack"/>
      <w:r>
        <w:t xml:space="preserve">Native American theater Is an outright example of their culture and traditions, just like what they hold dear to them, its theater consists of a mix of storytelling with traditional dance that is often accompanied by music. A special thing about Native American theater is that all the tribes have differences that help vary the theater in style and interpretations. </w:t>
      </w:r>
      <w:proofErr w:type="gramStart"/>
      <w:r>
        <w:t>So</w:t>
      </w:r>
      <w:proofErr w:type="gramEnd"/>
      <w:r>
        <w:t xml:space="preserve"> when a tribe creates a type of theater it is a reflection of their culture and helps ties their community together. Doing these types of storytelling and traditional dances also help connect them to their culture, a way to help preserve it and appreciate their ancestors before them. </w:t>
      </w:r>
      <w:r w:rsidR="000B6479">
        <w:t>Their form of theater is also a way to remain connected as a community after centuries of them being torn apart, killed and ridiculed. A lot of their plays are an intertwining of their past and their religious values, surrounding their beliefs about the natural order of things and their spiritual wellbeing. Because of purging of Native Americans, little access to funding and being isolated off, three is not that many Native American play, at least not by Native Americans in a proper portrayal.</w:t>
      </w:r>
      <w:bookmarkEnd w:id="0"/>
    </w:p>
    <w:sectPr w:rsidR="005B0384" w:rsidRPr="005B0384"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384"/>
    <w:rsid w:val="000B6479"/>
    <w:rsid w:val="0024200D"/>
    <w:rsid w:val="00345DAA"/>
    <w:rsid w:val="0041444F"/>
    <w:rsid w:val="005B0384"/>
    <w:rsid w:val="009E6D34"/>
    <w:rsid w:val="00B0774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1B8C"/>
  <w15:chartTrackingRefBased/>
  <w15:docId w15:val="{B97C4868-0210-4E21-A5E0-A516F60A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03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38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2</cp:revision>
  <dcterms:created xsi:type="dcterms:W3CDTF">2017-11-04T03:51:00Z</dcterms:created>
  <dcterms:modified xsi:type="dcterms:W3CDTF">2017-11-04T04:09:00Z</dcterms:modified>
</cp:coreProperties>
</file>